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3E61" w14:textId="77777777" w:rsidR="002F54FA" w:rsidRDefault="002F54FA" w:rsidP="002F54FA">
      <w:pPr>
        <w:spacing w:after="0"/>
        <w:rPr>
          <w:sz w:val="52"/>
          <w:szCs w:val="52"/>
        </w:rPr>
      </w:pPr>
      <w:r w:rsidRPr="00E54D8A">
        <w:rPr>
          <w:sz w:val="52"/>
          <w:szCs w:val="52"/>
        </w:rPr>
        <w:t>VILLAGE OF KALEVA MEETING MINUTES</w:t>
      </w:r>
    </w:p>
    <w:p w14:paraId="62AACBDA" w14:textId="7F6EB814" w:rsidR="002F54FA" w:rsidRDefault="002F54FA" w:rsidP="002F54FA">
      <w:pPr>
        <w:spacing w:after="0"/>
        <w:rPr>
          <w:sz w:val="32"/>
          <w:szCs w:val="32"/>
        </w:rPr>
      </w:pPr>
      <w:r>
        <w:rPr>
          <w:sz w:val="52"/>
          <w:szCs w:val="52"/>
        </w:rPr>
        <w:t>16 DECEMBER, 2024 AT 6:00PM</w:t>
      </w:r>
    </w:p>
    <w:p w14:paraId="4D5B6860" w14:textId="77777777" w:rsidR="002F54FA" w:rsidRPr="00095422" w:rsidRDefault="002F54FA" w:rsidP="002F54FA">
      <w:pPr>
        <w:spacing w:after="0"/>
        <w:rPr>
          <w:sz w:val="32"/>
          <w:szCs w:val="32"/>
        </w:rPr>
      </w:pPr>
    </w:p>
    <w:p w14:paraId="46C00038" w14:textId="77777777" w:rsidR="002F54FA" w:rsidRDefault="002F54FA" w:rsidP="002F54FA">
      <w:pPr>
        <w:rPr>
          <w:sz w:val="24"/>
          <w:szCs w:val="24"/>
        </w:rPr>
      </w:pPr>
      <w:r>
        <w:rPr>
          <w:sz w:val="24"/>
          <w:szCs w:val="24"/>
        </w:rPr>
        <w:t>Call to order.</w:t>
      </w:r>
    </w:p>
    <w:p w14:paraId="4ED539E9" w14:textId="77777777" w:rsidR="002F54FA" w:rsidRDefault="002F54FA" w:rsidP="002F54FA">
      <w:pPr>
        <w:rPr>
          <w:sz w:val="24"/>
          <w:szCs w:val="24"/>
        </w:rPr>
      </w:pPr>
      <w:r>
        <w:rPr>
          <w:sz w:val="24"/>
          <w:szCs w:val="24"/>
        </w:rPr>
        <w:t>Pledge of Allegiance.</w:t>
      </w:r>
    </w:p>
    <w:p w14:paraId="651B8A1E" w14:textId="707B2FD8" w:rsidR="002F54FA" w:rsidRDefault="002F54FA" w:rsidP="002F54FA">
      <w:pPr>
        <w:rPr>
          <w:sz w:val="24"/>
          <w:szCs w:val="24"/>
        </w:rPr>
      </w:pPr>
      <w:r>
        <w:rPr>
          <w:sz w:val="24"/>
          <w:szCs w:val="24"/>
        </w:rPr>
        <w:t>Present: D. Holtz, L. Beldo, D. Howes, J. McKinley, R. Schafer, D. Grossnickle, M. Kaczmarczyk, A. McKinley</w:t>
      </w:r>
    </w:p>
    <w:p w14:paraId="07A50065" w14:textId="7EBFFEFA" w:rsidR="002F54FA" w:rsidRDefault="002F54FA" w:rsidP="002F54FA">
      <w:pPr>
        <w:rPr>
          <w:sz w:val="24"/>
          <w:szCs w:val="24"/>
        </w:rPr>
      </w:pPr>
      <w:r>
        <w:rPr>
          <w:sz w:val="24"/>
          <w:szCs w:val="24"/>
        </w:rPr>
        <w:t>Absent: T. Covell</w:t>
      </w:r>
    </w:p>
    <w:p w14:paraId="6C8E7F02" w14:textId="14989746" w:rsidR="002F54FA" w:rsidRPr="00B67521" w:rsidRDefault="002F54FA" w:rsidP="002F54FA">
      <w:pPr>
        <w:rPr>
          <w:sz w:val="24"/>
          <w:szCs w:val="24"/>
        </w:rPr>
      </w:pPr>
      <w:r w:rsidRPr="00B67521">
        <w:rPr>
          <w:sz w:val="24"/>
          <w:szCs w:val="24"/>
        </w:rPr>
        <w:t>Visitors: W. Beldo, T.A. Covell (Zoning), J. Schafer (Water Clerk), T. Hasselbach, D. Jarvi</w:t>
      </w:r>
      <w:r w:rsidR="00352921" w:rsidRPr="00B67521">
        <w:rPr>
          <w:sz w:val="24"/>
          <w:szCs w:val="24"/>
        </w:rPr>
        <w:t>, M.</w:t>
      </w:r>
      <w:r w:rsidR="00C3732A" w:rsidRPr="00B67521">
        <w:rPr>
          <w:sz w:val="24"/>
          <w:szCs w:val="24"/>
        </w:rPr>
        <w:t xml:space="preserve"> </w:t>
      </w:r>
      <w:r w:rsidR="00B67521">
        <w:rPr>
          <w:sz w:val="24"/>
          <w:szCs w:val="24"/>
        </w:rPr>
        <w:t>Rawlings</w:t>
      </w:r>
      <w:r w:rsidR="00C3732A" w:rsidRPr="00B67521">
        <w:rPr>
          <w:sz w:val="24"/>
          <w:szCs w:val="24"/>
        </w:rPr>
        <w:t xml:space="preserve"> </w:t>
      </w:r>
    </w:p>
    <w:p w14:paraId="1401081D" w14:textId="3CF90E2E" w:rsidR="002F54FA" w:rsidRDefault="002F54FA" w:rsidP="002F54FA">
      <w:pPr>
        <w:rPr>
          <w:sz w:val="24"/>
          <w:szCs w:val="24"/>
        </w:rPr>
      </w:pPr>
      <w:r w:rsidRPr="00B67521">
        <w:rPr>
          <w:sz w:val="24"/>
          <w:szCs w:val="24"/>
        </w:rPr>
        <w:t xml:space="preserve">Review and Approval of </w:t>
      </w:r>
      <w:r w:rsidR="00352921" w:rsidRPr="00B67521">
        <w:rPr>
          <w:sz w:val="24"/>
          <w:szCs w:val="24"/>
        </w:rPr>
        <w:t xml:space="preserve">November </w:t>
      </w:r>
      <w:r w:rsidRPr="00B67521">
        <w:rPr>
          <w:sz w:val="24"/>
          <w:szCs w:val="24"/>
        </w:rPr>
        <w:t xml:space="preserve">Meeting Minutes. Motion made by </w:t>
      </w:r>
      <w:r w:rsidR="00352921" w:rsidRPr="00B67521">
        <w:rPr>
          <w:sz w:val="24"/>
          <w:szCs w:val="24"/>
        </w:rPr>
        <w:t>J. McKinely</w:t>
      </w:r>
      <w:r w:rsidRPr="00B67521">
        <w:rPr>
          <w:sz w:val="24"/>
          <w:szCs w:val="24"/>
        </w:rPr>
        <w:t>, seconded by</w:t>
      </w:r>
      <w:r w:rsidR="00352921" w:rsidRPr="00352921">
        <w:rPr>
          <w:sz w:val="24"/>
          <w:szCs w:val="24"/>
        </w:rPr>
        <w:t xml:space="preserve"> </w:t>
      </w:r>
      <w:r w:rsidR="00352921">
        <w:rPr>
          <w:sz w:val="24"/>
          <w:szCs w:val="24"/>
        </w:rPr>
        <w:t>D. Grossnickle</w:t>
      </w:r>
      <w:r>
        <w:rPr>
          <w:sz w:val="24"/>
          <w:szCs w:val="24"/>
        </w:rPr>
        <w:t xml:space="preserve">. Motion carried. </w:t>
      </w:r>
    </w:p>
    <w:p w14:paraId="4B6ED2E4" w14:textId="77777777" w:rsidR="00352921" w:rsidRDefault="002F54FA" w:rsidP="002F54FA">
      <w:pPr>
        <w:rPr>
          <w:sz w:val="24"/>
          <w:szCs w:val="24"/>
        </w:rPr>
      </w:pPr>
      <w:r>
        <w:rPr>
          <w:sz w:val="24"/>
          <w:szCs w:val="24"/>
        </w:rPr>
        <w:t xml:space="preserve">Review and Approval of Financial Report. </w:t>
      </w:r>
      <w:r w:rsidR="00352921">
        <w:rPr>
          <w:sz w:val="24"/>
          <w:szCs w:val="24"/>
        </w:rPr>
        <w:t>Motion made by J. McKinely, seconded by</w:t>
      </w:r>
      <w:r w:rsidR="00352921" w:rsidRPr="00352921">
        <w:rPr>
          <w:sz w:val="24"/>
          <w:szCs w:val="24"/>
        </w:rPr>
        <w:t xml:space="preserve"> </w:t>
      </w:r>
      <w:r w:rsidR="00352921">
        <w:rPr>
          <w:sz w:val="24"/>
          <w:szCs w:val="24"/>
        </w:rPr>
        <w:t xml:space="preserve">D. Grossnickle. Motion carried. </w:t>
      </w:r>
    </w:p>
    <w:p w14:paraId="6A3EEBEB" w14:textId="0703D64B" w:rsidR="002F54FA" w:rsidRDefault="002F54FA" w:rsidP="002F54FA">
      <w:pPr>
        <w:rPr>
          <w:sz w:val="24"/>
          <w:szCs w:val="24"/>
        </w:rPr>
      </w:pPr>
      <w:r>
        <w:rPr>
          <w:sz w:val="24"/>
          <w:szCs w:val="24"/>
        </w:rPr>
        <w:t xml:space="preserve">Reserved </w:t>
      </w:r>
      <w:r w:rsidRPr="00B67521">
        <w:rPr>
          <w:sz w:val="24"/>
          <w:szCs w:val="24"/>
        </w:rPr>
        <w:t xml:space="preserve">time: </w:t>
      </w:r>
      <w:r w:rsidR="00352921" w:rsidRPr="00B67521">
        <w:rPr>
          <w:sz w:val="24"/>
          <w:szCs w:val="24"/>
        </w:rPr>
        <w:t>D. Jarvi from Planning Department reported that the trailhead grant is delayed at this time</w:t>
      </w:r>
      <w:r w:rsidR="001E30C1" w:rsidRPr="00B67521">
        <w:rPr>
          <w:sz w:val="24"/>
          <w:szCs w:val="24"/>
        </w:rPr>
        <w:t xml:space="preserve">, </w:t>
      </w:r>
      <w:r w:rsidR="00C52470" w:rsidRPr="00B67521">
        <w:rPr>
          <w:sz w:val="24"/>
          <w:szCs w:val="24"/>
        </w:rPr>
        <w:t>while the</w:t>
      </w:r>
      <w:r w:rsidR="00B67521" w:rsidRPr="00B67521">
        <w:rPr>
          <w:sz w:val="24"/>
          <w:szCs w:val="24"/>
        </w:rPr>
        <w:t xml:space="preserve"> County Recreation</w:t>
      </w:r>
      <w:r w:rsidR="00C52470" w:rsidRPr="00B67521">
        <w:rPr>
          <w:sz w:val="24"/>
          <w:szCs w:val="24"/>
        </w:rPr>
        <w:t xml:space="preserve"> Commission </w:t>
      </w:r>
      <w:r w:rsidR="00ED5BBA" w:rsidRPr="00B67521">
        <w:rPr>
          <w:sz w:val="24"/>
          <w:szCs w:val="24"/>
        </w:rPr>
        <w:t xml:space="preserve">seeks clarification on some </w:t>
      </w:r>
      <w:r w:rsidR="00857E41" w:rsidRPr="00B67521">
        <w:rPr>
          <w:sz w:val="24"/>
          <w:szCs w:val="24"/>
        </w:rPr>
        <w:t>specifics from the village</w:t>
      </w:r>
      <w:r w:rsidR="00352921" w:rsidRPr="00B67521">
        <w:rPr>
          <w:sz w:val="24"/>
          <w:szCs w:val="24"/>
        </w:rPr>
        <w:t>.</w:t>
      </w:r>
      <w:r w:rsidR="00352921">
        <w:rPr>
          <w:sz w:val="24"/>
          <w:szCs w:val="24"/>
        </w:rPr>
        <w:t xml:space="preserve"> </w:t>
      </w:r>
      <w:r w:rsidR="000A5D02">
        <w:rPr>
          <w:sz w:val="24"/>
          <w:szCs w:val="24"/>
        </w:rPr>
        <w:t>He will continue to update the Village but with the holidays, not until</w:t>
      </w:r>
      <w:r w:rsidR="00D40437">
        <w:rPr>
          <w:sz w:val="24"/>
          <w:szCs w:val="24"/>
        </w:rPr>
        <w:t xml:space="preserve"> later</w:t>
      </w:r>
      <w:r w:rsidR="000A5D02">
        <w:rPr>
          <w:sz w:val="24"/>
          <w:szCs w:val="24"/>
        </w:rPr>
        <w:t xml:space="preserve"> January 2025. D. Jarvi thinks it is in the best interest for the Village of Kaleva to get </w:t>
      </w:r>
      <w:r w:rsidR="00D40437">
        <w:rPr>
          <w:sz w:val="24"/>
          <w:szCs w:val="24"/>
        </w:rPr>
        <w:t>as</w:t>
      </w:r>
      <w:r w:rsidR="000A5D02">
        <w:rPr>
          <w:sz w:val="24"/>
          <w:szCs w:val="24"/>
        </w:rPr>
        <w:t xml:space="preserve"> much public input in for the DNR grant. Letters of support submitted to the Village will greatly help get the DNR grant approved. The Village of Kaleva would like the public to bring in letters of support and join Village council on January 20</w:t>
      </w:r>
      <w:r w:rsidR="000A5D02" w:rsidRPr="000A5D02">
        <w:rPr>
          <w:sz w:val="24"/>
          <w:szCs w:val="24"/>
          <w:vertAlign w:val="superscript"/>
        </w:rPr>
        <w:t>th</w:t>
      </w:r>
      <w:r w:rsidR="000A5D02">
        <w:rPr>
          <w:sz w:val="24"/>
          <w:szCs w:val="24"/>
        </w:rPr>
        <w:t xml:space="preserve">, 2025 for a public input meeting at 5:30pm. Motion made by D. Grossnickle, seconded by J. McKinley. Motion carried.  </w:t>
      </w:r>
    </w:p>
    <w:p w14:paraId="023A0789" w14:textId="6A194866" w:rsidR="000A5D02" w:rsidRDefault="002F54FA" w:rsidP="002F54FA">
      <w:pPr>
        <w:rPr>
          <w:sz w:val="24"/>
          <w:szCs w:val="24"/>
        </w:rPr>
      </w:pPr>
      <w:r>
        <w:rPr>
          <w:sz w:val="24"/>
          <w:szCs w:val="24"/>
        </w:rPr>
        <w:t xml:space="preserve">Unreserved time: </w:t>
      </w:r>
      <w:r w:rsidR="000A5D02">
        <w:rPr>
          <w:sz w:val="24"/>
          <w:szCs w:val="24"/>
        </w:rPr>
        <w:t>W. Beldo stated on</w:t>
      </w:r>
      <w:r w:rsidR="00D40437">
        <w:rPr>
          <w:sz w:val="24"/>
          <w:szCs w:val="24"/>
        </w:rPr>
        <w:t xml:space="preserve"> Friday</w:t>
      </w:r>
      <w:r w:rsidR="000A5D02">
        <w:rPr>
          <w:sz w:val="24"/>
          <w:szCs w:val="24"/>
        </w:rPr>
        <w:t xml:space="preserve"> December 13</w:t>
      </w:r>
      <w:r w:rsidR="000A5D02" w:rsidRPr="000A5D02">
        <w:rPr>
          <w:sz w:val="24"/>
          <w:szCs w:val="24"/>
          <w:vertAlign w:val="superscript"/>
        </w:rPr>
        <w:t>th</w:t>
      </w:r>
      <w:r w:rsidR="000A5D02">
        <w:rPr>
          <w:sz w:val="24"/>
          <w:szCs w:val="24"/>
        </w:rPr>
        <w:t xml:space="preserve">, 2024 the Maple Grove </w:t>
      </w:r>
      <w:r w:rsidR="000A5D02" w:rsidRPr="00B67521">
        <w:rPr>
          <w:sz w:val="24"/>
          <w:szCs w:val="24"/>
        </w:rPr>
        <w:t>Township tested the</w:t>
      </w:r>
      <w:r w:rsidR="00D40437" w:rsidRPr="00B67521">
        <w:rPr>
          <w:sz w:val="24"/>
          <w:szCs w:val="24"/>
        </w:rPr>
        <w:t xml:space="preserve"> new</w:t>
      </w:r>
      <w:r w:rsidR="000A5D02" w:rsidRPr="00B67521">
        <w:rPr>
          <w:sz w:val="24"/>
          <w:szCs w:val="24"/>
        </w:rPr>
        <w:t xml:space="preserve"> generator for the Maple Grove Community Center. It is fully functioning</w:t>
      </w:r>
      <w:r w:rsidR="00C3732A" w:rsidRPr="00B67521">
        <w:rPr>
          <w:sz w:val="24"/>
          <w:szCs w:val="24"/>
        </w:rPr>
        <w:t xml:space="preserve">, so </w:t>
      </w:r>
      <w:r w:rsidR="00D40437" w:rsidRPr="00B67521">
        <w:rPr>
          <w:sz w:val="24"/>
          <w:szCs w:val="24"/>
        </w:rPr>
        <w:t>now the</w:t>
      </w:r>
      <w:r w:rsidR="000A5D02" w:rsidRPr="00B67521">
        <w:rPr>
          <w:sz w:val="24"/>
          <w:szCs w:val="24"/>
        </w:rPr>
        <w:t xml:space="preserve"> building </w:t>
      </w:r>
      <w:r w:rsidR="00C3732A" w:rsidRPr="00B67521">
        <w:rPr>
          <w:sz w:val="24"/>
          <w:szCs w:val="24"/>
        </w:rPr>
        <w:t xml:space="preserve">can be </w:t>
      </w:r>
      <w:r w:rsidR="000A5D02" w:rsidRPr="00B67521">
        <w:rPr>
          <w:sz w:val="24"/>
          <w:szCs w:val="24"/>
        </w:rPr>
        <w:t xml:space="preserve">a safe place to keep the public warm </w:t>
      </w:r>
      <w:r w:rsidR="00C3732A" w:rsidRPr="00B67521">
        <w:rPr>
          <w:sz w:val="24"/>
          <w:szCs w:val="24"/>
        </w:rPr>
        <w:t xml:space="preserve">and sheltered </w:t>
      </w:r>
      <w:r w:rsidR="00D40437" w:rsidRPr="00B67521">
        <w:rPr>
          <w:sz w:val="24"/>
          <w:szCs w:val="24"/>
        </w:rPr>
        <w:t>in case of a township</w:t>
      </w:r>
      <w:r w:rsidR="00D40437">
        <w:rPr>
          <w:sz w:val="24"/>
          <w:szCs w:val="24"/>
        </w:rPr>
        <w:t xml:space="preserve"> power outage</w:t>
      </w:r>
      <w:r w:rsidR="000A5D02">
        <w:rPr>
          <w:sz w:val="24"/>
          <w:szCs w:val="24"/>
        </w:rPr>
        <w:t xml:space="preserve">. State inspection date is coming soon. </w:t>
      </w:r>
    </w:p>
    <w:p w14:paraId="57E734E0" w14:textId="77777777" w:rsidR="002F54FA" w:rsidRDefault="002F54FA" w:rsidP="002F54FA">
      <w:pPr>
        <w:rPr>
          <w:sz w:val="24"/>
          <w:szCs w:val="24"/>
        </w:rPr>
      </w:pPr>
      <w:r>
        <w:rPr>
          <w:sz w:val="24"/>
          <w:szCs w:val="24"/>
        </w:rPr>
        <w:t>Reports:</w:t>
      </w:r>
    </w:p>
    <w:p w14:paraId="5BE4556F" w14:textId="1E5E8751" w:rsidR="002F54FA" w:rsidRDefault="002F54FA" w:rsidP="002F54FA">
      <w:pPr>
        <w:rPr>
          <w:sz w:val="24"/>
          <w:szCs w:val="24"/>
        </w:rPr>
      </w:pPr>
      <w:r>
        <w:rPr>
          <w:sz w:val="24"/>
          <w:szCs w:val="24"/>
        </w:rPr>
        <w:t>Fire- J. McKinely report</w:t>
      </w:r>
      <w:r w:rsidR="000A5D02">
        <w:rPr>
          <w:sz w:val="24"/>
          <w:szCs w:val="24"/>
        </w:rPr>
        <w:t xml:space="preserve">ed a recent fire on 31 that the Fire Department helped assist other local fire departments with. </w:t>
      </w:r>
    </w:p>
    <w:p w14:paraId="6F98C080" w14:textId="68FD5B1A" w:rsidR="002F54FA" w:rsidRDefault="002F54FA" w:rsidP="002F54FA">
      <w:pPr>
        <w:spacing w:after="0"/>
        <w:rPr>
          <w:sz w:val="24"/>
          <w:szCs w:val="24"/>
        </w:rPr>
      </w:pPr>
      <w:r>
        <w:rPr>
          <w:sz w:val="24"/>
          <w:szCs w:val="24"/>
        </w:rPr>
        <w:t>Park – D. Grossnickle</w:t>
      </w:r>
      <w:r w:rsidR="000A5D02">
        <w:rPr>
          <w:sz w:val="24"/>
          <w:szCs w:val="24"/>
        </w:rPr>
        <w:t xml:space="preserve"> states park is officially closed for the winter season. </w:t>
      </w:r>
    </w:p>
    <w:p w14:paraId="4FD2F376" w14:textId="77777777" w:rsidR="000A5D02" w:rsidRDefault="000A5D02" w:rsidP="002F54FA">
      <w:pPr>
        <w:spacing w:after="0"/>
        <w:rPr>
          <w:sz w:val="24"/>
          <w:szCs w:val="24"/>
        </w:rPr>
      </w:pPr>
    </w:p>
    <w:p w14:paraId="521DEF4D" w14:textId="2A3A5BB7" w:rsidR="002F54FA" w:rsidRDefault="002F54FA" w:rsidP="002F54FA">
      <w:pPr>
        <w:rPr>
          <w:sz w:val="24"/>
          <w:szCs w:val="24"/>
        </w:rPr>
      </w:pPr>
      <w:r>
        <w:rPr>
          <w:sz w:val="24"/>
          <w:szCs w:val="24"/>
        </w:rPr>
        <w:t xml:space="preserve">DPW- </w:t>
      </w:r>
      <w:r w:rsidR="000A5D02">
        <w:rPr>
          <w:sz w:val="24"/>
          <w:szCs w:val="24"/>
        </w:rPr>
        <w:t>No report</w:t>
      </w:r>
    </w:p>
    <w:p w14:paraId="6172401A" w14:textId="3BD531D0" w:rsidR="002F54FA" w:rsidRDefault="002F54FA" w:rsidP="002F54FA">
      <w:pPr>
        <w:rPr>
          <w:sz w:val="24"/>
          <w:szCs w:val="24"/>
        </w:rPr>
      </w:pPr>
      <w:r>
        <w:rPr>
          <w:sz w:val="24"/>
          <w:szCs w:val="24"/>
        </w:rPr>
        <w:lastRenderedPageBreak/>
        <w:t xml:space="preserve">Streets- </w:t>
      </w:r>
      <w:r w:rsidR="001E42F2">
        <w:rPr>
          <w:sz w:val="24"/>
          <w:szCs w:val="24"/>
        </w:rPr>
        <w:t xml:space="preserve">J. McKinley states the Winter Parking Ordinance is in effect and Manistee County </w:t>
      </w:r>
      <w:r w:rsidR="00C3732A" w:rsidRPr="00B67521">
        <w:rPr>
          <w:sz w:val="24"/>
          <w:szCs w:val="24"/>
        </w:rPr>
        <w:t>Sheriff’s Office</w:t>
      </w:r>
      <w:r w:rsidR="001E42F2" w:rsidRPr="00B67521">
        <w:rPr>
          <w:sz w:val="24"/>
          <w:szCs w:val="24"/>
        </w:rPr>
        <w:t xml:space="preserve"> ha</w:t>
      </w:r>
      <w:r w:rsidR="00C3732A" w:rsidRPr="00B67521">
        <w:rPr>
          <w:sz w:val="24"/>
          <w:szCs w:val="24"/>
        </w:rPr>
        <w:t>s</w:t>
      </w:r>
      <w:r w:rsidR="001E42F2">
        <w:rPr>
          <w:sz w:val="24"/>
          <w:szCs w:val="24"/>
        </w:rPr>
        <w:t xml:space="preserve"> a hard copy of the ordinance. The Winter Parking Ordinance can also be found on the Village of Kaleva website. </w:t>
      </w:r>
      <w:r w:rsidR="00D40437">
        <w:rPr>
          <w:sz w:val="24"/>
          <w:szCs w:val="24"/>
        </w:rPr>
        <w:t xml:space="preserve">D. Holtz wants the potholes filled in come spring time. He pointed out the pot hole in front of the post office is worsening. </w:t>
      </w:r>
    </w:p>
    <w:p w14:paraId="77120B32" w14:textId="7BA3271D" w:rsidR="002F54FA" w:rsidRDefault="002F54FA" w:rsidP="002F54FA">
      <w:pPr>
        <w:rPr>
          <w:sz w:val="24"/>
          <w:szCs w:val="24"/>
        </w:rPr>
      </w:pPr>
      <w:r>
        <w:rPr>
          <w:sz w:val="24"/>
          <w:szCs w:val="24"/>
        </w:rPr>
        <w:t xml:space="preserve">Water- R. Schafer </w:t>
      </w:r>
      <w:r w:rsidR="001E42F2">
        <w:rPr>
          <w:sz w:val="24"/>
          <w:szCs w:val="24"/>
        </w:rPr>
        <w:t xml:space="preserve">has not received lead and copper test results. Water meter program is still in the works. </w:t>
      </w:r>
    </w:p>
    <w:p w14:paraId="0A4470A2" w14:textId="6A4D619B" w:rsidR="002F54FA" w:rsidRDefault="002F54FA" w:rsidP="002F54FA">
      <w:pPr>
        <w:rPr>
          <w:sz w:val="24"/>
          <w:szCs w:val="24"/>
        </w:rPr>
      </w:pPr>
      <w:r>
        <w:rPr>
          <w:sz w:val="24"/>
          <w:szCs w:val="24"/>
        </w:rPr>
        <w:t xml:space="preserve">Zoning- </w:t>
      </w:r>
      <w:r w:rsidR="001E42F2">
        <w:rPr>
          <w:sz w:val="24"/>
          <w:szCs w:val="24"/>
        </w:rPr>
        <w:t>T.A. Covell issued 4 citations. Court date on 12/17/2024 with Kapp JR. T.A. Covell states there is another RV</w:t>
      </w:r>
      <w:r w:rsidR="007A3C2C">
        <w:rPr>
          <w:sz w:val="24"/>
          <w:szCs w:val="24"/>
        </w:rPr>
        <w:t xml:space="preserve"> parked at Kapp residence. It</w:t>
      </w:r>
      <w:r w:rsidR="001E42F2">
        <w:rPr>
          <w:sz w:val="24"/>
          <w:szCs w:val="24"/>
        </w:rPr>
        <w:t xml:space="preserve"> is</w:t>
      </w:r>
      <w:r w:rsidR="007A3C2C">
        <w:rPr>
          <w:sz w:val="24"/>
          <w:szCs w:val="24"/>
        </w:rPr>
        <w:t xml:space="preserve"> currently</w:t>
      </w:r>
      <w:r w:rsidR="001E42F2">
        <w:rPr>
          <w:sz w:val="24"/>
          <w:szCs w:val="24"/>
        </w:rPr>
        <w:t xml:space="preserve"> parked on the road, which violates the Winter Parking Ordinance</w:t>
      </w:r>
      <w:r w:rsidR="00D70A14">
        <w:rPr>
          <w:sz w:val="24"/>
          <w:szCs w:val="24"/>
        </w:rPr>
        <w:t xml:space="preserve"> and the Junk Ordinance</w:t>
      </w:r>
      <w:r w:rsidR="001E42F2">
        <w:rPr>
          <w:sz w:val="24"/>
          <w:szCs w:val="24"/>
        </w:rPr>
        <w:t xml:space="preserve">. </w:t>
      </w:r>
    </w:p>
    <w:p w14:paraId="7EA1A6E1" w14:textId="77777777" w:rsidR="002F54FA" w:rsidRDefault="002F54FA" w:rsidP="002F54FA">
      <w:pPr>
        <w:rPr>
          <w:sz w:val="24"/>
          <w:szCs w:val="24"/>
        </w:rPr>
      </w:pPr>
      <w:r>
        <w:rPr>
          <w:sz w:val="24"/>
          <w:szCs w:val="24"/>
        </w:rPr>
        <w:t>Old Business: None.</w:t>
      </w:r>
    </w:p>
    <w:p w14:paraId="75F0145B" w14:textId="35A6562B" w:rsidR="007A3C2C" w:rsidRDefault="002F54FA" w:rsidP="002F54FA">
      <w:pPr>
        <w:rPr>
          <w:sz w:val="24"/>
          <w:szCs w:val="24"/>
        </w:rPr>
      </w:pPr>
      <w:r>
        <w:rPr>
          <w:sz w:val="24"/>
          <w:szCs w:val="24"/>
        </w:rPr>
        <w:t>New Business:</w:t>
      </w:r>
      <w:r w:rsidR="007A3C2C">
        <w:rPr>
          <w:sz w:val="24"/>
          <w:szCs w:val="24"/>
        </w:rPr>
        <w:t xml:space="preserve"> Resolution of Village Council Millage Adoption 2025 brought to the board. Roll call those voting in favor: L. Beldo, J. McKinley, D. Holtz, D. Howes, R. Schafer, D. Grossnickle. Those voting against: None. Those absent or abstaining: T. Covell. Resolution was declared passed for 10 mills. The Village council is keeping it under what could be collected, 12 mills.</w:t>
      </w:r>
      <w:r w:rsidR="00D70A14">
        <w:rPr>
          <w:sz w:val="24"/>
          <w:szCs w:val="24"/>
        </w:rPr>
        <w:t xml:space="preserve"> </w:t>
      </w:r>
    </w:p>
    <w:p w14:paraId="61B9D15F" w14:textId="25EC97C1" w:rsidR="009A6C83" w:rsidRDefault="009A6C83" w:rsidP="002F54FA">
      <w:pPr>
        <w:rPr>
          <w:sz w:val="24"/>
          <w:szCs w:val="24"/>
        </w:rPr>
      </w:pPr>
      <w:r>
        <w:rPr>
          <w:sz w:val="24"/>
          <w:szCs w:val="24"/>
        </w:rPr>
        <w:t>MML Liability and Property Renewal Summary for the Village of Kaleva is due for 2025, in the amount of $11,987. Motion made by D. Grossnickle, seconded by J. McKinley. Motion carried.</w:t>
      </w:r>
    </w:p>
    <w:p w14:paraId="6A43D0AD" w14:textId="05F503D2" w:rsidR="009A6C83" w:rsidRDefault="009A6C83" w:rsidP="002F54FA">
      <w:pPr>
        <w:rPr>
          <w:sz w:val="24"/>
          <w:szCs w:val="24"/>
        </w:rPr>
      </w:pPr>
      <w:r>
        <w:rPr>
          <w:sz w:val="24"/>
          <w:szCs w:val="24"/>
        </w:rPr>
        <w:t xml:space="preserve">2024 fee for Tax Maps &amp; Assessment Roll Contractual Services </w:t>
      </w:r>
      <w:r w:rsidRPr="00B67521">
        <w:rPr>
          <w:sz w:val="24"/>
          <w:szCs w:val="24"/>
        </w:rPr>
        <w:t xml:space="preserve">is </w:t>
      </w:r>
      <w:r w:rsidR="00C3732A" w:rsidRPr="00B67521">
        <w:rPr>
          <w:sz w:val="24"/>
          <w:szCs w:val="24"/>
        </w:rPr>
        <w:t>$</w:t>
      </w:r>
      <w:r w:rsidRPr="00B67521">
        <w:rPr>
          <w:sz w:val="24"/>
          <w:szCs w:val="24"/>
        </w:rPr>
        <w:t xml:space="preserve">525.76. Motion </w:t>
      </w:r>
      <w:r w:rsidR="00C3732A" w:rsidRPr="00B67521">
        <w:rPr>
          <w:sz w:val="24"/>
          <w:szCs w:val="24"/>
        </w:rPr>
        <w:t>made</w:t>
      </w:r>
      <w:r>
        <w:rPr>
          <w:sz w:val="24"/>
          <w:szCs w:val="24"/>
        </w:rPr>
        <w:t xml:space="preserve"> by D. Grossnickle, seconded by J. McKinley. Motion carried. </w:t>
      </w:r>
    </w:p>
    <w:p w14:paraId="60769B77" w14:textId="6EA5D963" w:rsidR="009A6C83" w:rsidRDefault="009A6C83" w:rsidP="002F54FA">
      <w:pPr>
        <w:rPr>
          <w:sz w:val="24"/>
          <w:szCs w:val="24"/>
        </w:rPr>
      </w:pPr>
      <w:r>
        <w:rPr>
          <w:sz w:val="24"/>
          <w:szCs w:val="24"/>
        </w:rPr>
        <w:t>R. Schafer brought to the board asking if we could use Village of Kaleva’s plow truck to plow Kaleva’s VFW. He states in the past the sweeper was used</w:t>
      </w:r>
      <w:r w:rsidR="00D40437">
        <w:rPr>
          <w:sz w:val="24"/>
          <w:szCs w:val="24"/>
        </w:rPr>
        <w:t xml:space="preserve"> and paid equipment/labor hourly. D. Grossnickle wants to check with MML insurance to see if there are any legal reasons preventing the Village to use plow truck. </w:t>
      </w:r>
    </w:p>
    <w:p w14:paraId="4C8617C8" w14:textId="6461B958" w:rsidR="00D40437" w:rsidRDefault="00D40437" w:rsidP="002F54FA">
      <w:pPr>
        <w:rPr>
          <w:sz w:val="24"/>
          <w:szCs w:val="24"/>
        </w:rPr>
      </w:pPr>
      <w:r>
        <w:rPr>
          <w:sz w:val="24"/>
          <w:szCs w:val="24"/>
        </w:rPr>
        <w:t xml:space="preserve">Budget reports from A. McKinley Village Treasurer was given to board for approval. Motion made by D. Grossnickle, seconded by J. McKinley. Motion </w:t>
      </w:r>
      <w:r w:rsidRPr="00B67521">
        <w:rPr>
          <w:sz w:val="24"/>
          <w:szCs w:val="24"/>
        </w:rPr>
        <w:t>carried.</w:t>
      </w:r>
      <w:r w:rsidR="00C3732A" w:rsidRPr="00B67521">
        <w:rPr>
          <w:sz w:val="24"/>
          <w:szCs w:val="24"/>
        </w:rPr>
        <w:t xml:space="preserve"> </w:t>
      </w:r>
    </w:p>
    <w:p w14:paraId="41F1FFD5" w14:textId="4A651C65" w:rsidR="002F54FA" w:rsidRDefault="002F54FA" w:rsidP="002F54FA">
      <w:pPr>
        <w:rPr>
          <w:sz w:val="24"/>
          <w:szCs w:val="24"/>
        </w:rPr>
      </w:pPr>
      <w:r>
        <w:rPr>
          <w:sz w:val="24"/>
          <w:szCs w:val="24"/>
        </w:rPr>
        <w:t>Motion made to adjourn</w:t>
      </w:r>
      <w:r w:rsidR="00D40437">
        <w:rPr>
          <w:sz w:val="24"/>
          <w:szCs w:val="24"/>
        </w:rPr>
        <w:t xml:space="preserve"> at 6:43pm</w:t>
      </w:r>
      <w:r>
        <w:rPr>
          <w:sz w:val="24"/>
          <w:szCs w:val="24"/>
        </w:rPr>
        <w:t xml:space="preserve"> </w:t>
      </w:r>
      <w:r w:rsidR="00D40437">
        <w:rPr>
          <w:sz w:val="24"/>
          <w:szCs w:val="24"/>
        </w:rPr>
        <w:t>by D. Grossnickle, seconded by L</w:t>
      </w:r>
      <w:r>
        <w:rPr>
          <w:sz w:val="24"/>
          <w:szCs w:val="24"/>
        </w:rPr>
        <w:t>.</w:t>
      </w:r>
      <w:r w:rsidR="00D40437">
        <w:rPr>
          <w:sz w:val="24"/>
          <w:szCs w:val="24"/>
        </w:rPr>
        <w:t xml:space="preserve"> Beldo.</w:t>
      </w:r>
      <w:r>
        <w:rPr>
          <w:sz w:val="24"/>
          <w:szCs w:val="24"/>
        </w:rPr>
        <w:t xml:space="preserve"> Motion carried. </w:t>
      </w:r>
    </w:p>
    <w:p w14:paraId="7BF0788D" w14:textId="77777777" w:rsidR="002F54FA" w:rsidRDefault="002F54FA" w:rsidP="002F54FA">
      <w:pPr>
        <w:rPr>
          <w:sz w:val="24"/>
          <w:szCs w:val="24"/>
        </w:rPr>
      </w:pPr>
    </w:p>
    <w:p w14:paraId="534DA1D2" w14:textId="77777777" w:rsidR="002F54FA" w:rsidRDefault="002F54FA" w:rsidP="002F54FA">
      <w:pPr>
        <w:rPr>
          <w:sz w:val="24"/>
          <w:szCs w:val="24"/>
        </w:rPr>
      </w:pPr>
    </w:p>
    <w:p w14:paraId="6445E501" w14:textId="77777777" w:rsidR="002F54FA" w:rsidRDefault="002F54FA" w:rsidP="002F54FA">
      <w:pPr>
        <w:rPr>
          <w:sz w:val="24"/>
          <w:szCs w:val="24"/>
        </w:rPr>
      </w:pPr>
    </w:p>
    <w:p w14:paraId="686F50E5" w14:textId="77777777" w:rsidR="002F54FA" w:rsidRDefault="002F54FA" w:rsidP="002F54FA">
      <w:pPr>
        <w:spacing w:after="0"/>
        <w:rPr>
          <w:sz w:val="24"/>
          <w:szCs w:val="24"/>
        </w:rPr>
      </w:pPr>
      <w:r>
        <w:rPr>
          <w:sz w:val="24"/>
          <w:szCs w:val="24"/>
        </w:rPr>
        <w:t>Mandy Kaczmarczyk</w:t>
      </w:r>
    </w:p>
    <w:p w14:paraId="117F52DC" w14:textId="77777777" w:rsidR="002F54FA" w:rsidRPr="00E54D8A" w:rsidRDefault="002F54FA" w:rsidP="002F54FA">
      <w:pPr>
        <w:spacing w:after="0"/>
        <w:rPr>
          <w:sz w:val="24"/>
          <w:szCs w:val="24"/>
        </w:rPr>
      </w:pPr>
      <w:r>
        <w:rPr>
          <w:sz w:val="24"/>
          <w:szCs w:val="24"/>
        </w:rPr>
        <w:t>Village Clerk</w:t>
      </w:r>
    </w:p>
    <w:p w14:paraId="659EEC74" w14:textId="77777777" w:rsidR="002E0F7A" w:rsidRDefault="002E0F7A"/>
    <w:sectPr w:rsidR="002E0F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40DA" w14:textId="77777777" w:rsidR="008A018B" w:rsidRDefault="008A018B" w:rsidP="00D40437">
      <w:pPr>
        <w:spacing w:after="0" w:line="240" w:lineRule="auto"/>
      </w:pPr>
      <w:r>
        <w:separator/>
      </w:r>
    </w:p>
  </w:endnote>
  <w:endnote w:type="continuationSeparator" w:id="0">
    <w:p w14:paraId="115244AF" w14:textId="77777777" w:rsidR="008A018B" w:rsidRDefault="008A018B" w:rsidP="00D4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BFED" w14:textId="77777777" w:rsidR="00D40437" w:rsidRDefault="00D40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D98E" w14:textId="77777777" w:rsidR="00D40437" w:rsidRDefault="00D40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BD92" w14:textId="77777777" w:rsidR="00D40437" w:rsidRDefault="00D4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DA05" w14:textId="77777777" w:rsidR="008A018B" w:rsidRDefault="008A018B" w:rsidP="00D40437">
      <w:pPr>
        <w:spacing w:after="0" w:line="240" w:lineRule="auto"/>
      </w:pPr>
      <w:r>
        <w:separator/>
      </w:r>
    </w:p>
  </w:footnote>
  <w:footnote w:type="continuationSeparator" w:id="0">
    <w:p w14:paraId="08921F45" w14:textId="77777777" w:rsidR="008A018B" w:rsidRDefault="008A018B" w:rsidP="00D40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ADFC" w14:textId="77777777" w:rsidR="00D40437" w:rsidRDefault="00D40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F389" w14:textId="207B2C79" w:rsidR="00D40437" w:rsidRDefault="00D40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01C3" w14:textId="77777777" w:rsidR="00D40437" w:rsidRDefault="00D40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FA"/>
    <w:rsid w:val="000A5D02"/>
    <w:rsid w:val="001128EA"/>
    <w:rsid w:val="00195D60"/>
    <w:rsid w:val="001E30C1"/>
    <w:rsid w:val="001E42F2"/>
    <w:rsid w:val="00261941"/>
    <w:rsid w:val="002E0F7A"/>
    <w:rsid w:val="002F54FA"/>
    <w:rsid w:val="003200FC"/>
    <w:rsid w:val="00352921"/>
    <w:rsid w:val="00366636"/>
    <w:rsid w:val="003D1C2F"/>
    <w:rsid w:val="006149E4"/>
    <w:rsid w:val="007141CA"/>
    <w:rsid w:val="00736C9F"/>
    <w:rsid w:val="0075269B"/>
    <w:rsid w:val="0079271A"/>
    <w:rsid w:val="00794FD6"/>
    <w:rsid w:val="007A3C2C"/>
    <w:rsid w:val="007C1040"/>
    <w:rsid w:val="008333CD"/>
    <w:rsid w:val="00857E20"/>
    <w:rsid w:val="00857E41"/>
    <w:rsid w:val="008A018B"/>
    <w:rsid w:val="00903219"/>
    <w:rsid w:val="009039E0"/>
    <w:rsid w:val="009A6C83"/>
    <w:rsid w:val="00A82D25"/>
    <w:rsid w:val="00AF4BF3"/>
    <w:rsid w:val="00B26D25"/>
    <w:rsid w:val="00B67521"/>
    <w:rsid w:val="00C3732A"/>
    <w:rsid w:val="00C52470"/>
    <w:rsid w:val="00D40437"/>
    <w:rsid w:val="00D70A14"/>
    <w:rsid w:val="00EB5B68"/>
    <w:rsid w:val="00ED5BBA"/>
    <w:rsid w:val="00F86C72"/>
    <w:rsid w:val="00FF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1A4D"/>
  <w15:chartTrackingRefBased/>
  <w15:docId w15:val="{CCD9EDA8-CFC7-45D3-9A86-022AF4E5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437"/>
  </w:style>
  <w:style w:type="paragraph" w:styleId="Footer">
    <w:name w:val="footer"/>
    <w:basedOn w:val="Normal"/>
    <w:link w:val="FooterChar"/>
    <w:uiPriority w:val="99"/>
    <w:unhideWhenUsed/>
    <w:rsid w:val="00D40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Schafer</dc:creator>
  <cp:keywords/>
  <dc:description/>
  <cp:lastModifiedBy>Richard Schafer</cp:lastModifiedBy>
  <cp:revision>2</cp:revision>
  <dcterms:created xsi:type="dcterms:W3CDTF">2025-01-24T15:23:00Z</dcterms:created>
  <dcterms:modified xsi:type="dcterms:W3CDTF">2025-01-24T15:23:00Z</dcterms:modified>
</cp:coreProperties>
</file>